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4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CB2330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 xml:space="preserve">для поступающих в магистратуру </w:t>
      </w:r>
    </w:p>
    <w:p w:rsidR="0081000E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по ГОП «</w:t>
      </w:r>
      <w:r w:rsidR="00DB17D5" w:rsidRPr="00DB17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Инженерные системы и сети</w:t>
      </w:r>
      <w:r w:rsidRPr="00DB17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</w:p>
    <w:p w:rsidR="0081000E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Важные даты: </w:t>
      </w:r>
      <w:r w:rsidRPr="00FF4D33">
        <w:rPr>
          <w:rFonts w:ascii="Times New Roman" w:hAnsi="Times New Roman" w:cs="Times New Roman"/>
          <w:sz w:val="28"/>
          <w:szCs w:val="28"/>
        </w:rPr>
        <w:t>прием заявлений с1.06 -15.07. на сайте НЦТ</w:t>
      </w: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КТ- 20.07-10.08, прием заявлений на конкурс: 10.08-15.08.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Зачисление до 25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E2F">
        <w:rPr>
          <w:rFonts w:ascii="Times New Roman" w:hAnsi="Times New Roman" w:cs="Times New Roman"/>
          <w:b/>
          <w:sz w:val="28"/>
          <w:szCs w:val="28"/>
          <w:lang w:val="kk-KZ"/>
        </w:rPr>
        <w:t>проходной балл на грант:</w:t>
      </w:r>
      <w:r w:rsidRPr="00A36E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E2F" w:rsidRPr="00A36E2F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B32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35BF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Профильные предметы: </w:t>
      </w:r>
      <w:r w:rsidR="008235BF" w:rsidRPr="00923A5A">
        <w:rPr>
          <w:rFonts w:ascii="Times New Roman" w:hAnsi="Times New Roman"/>
          <w:b/>
          <w:sz w:val="28"/>
          <w:szCs w:val="28"/>
          <w:lang w:val="kk-KZ"/>
        </w:rPr>
        <w:t>Строительные материалы</w:t>
      </w:r>
      <w:r w:rsidR="008235BF"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8235B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8235BF" w:rsidRPr="008D6775">
        <w:rPr>
          <w:rFonts w:ascii="Times New Roman" w:hAnsi="Times New Roman"/>
          <w:b/>
          <w:sz w:val="28"/>
          <w:szCs w:val="28"/>
          <w:lang w:val="kk-KZ"/>
        </w:rPr>
        <w:t xml:space="preserve">Технология строительного производства - </w:t>
      </w:r>
      <w:r w:rsidR="008235BF" w:rsidRPr="008D6775">
        <w:rPr>
          <w:rFonts w:ascii="Times New Roman" w:hAnsi="Times New Roman"/>
          <w:b/>
          <w:sz w:val="28"/>
          <w:szCs w:val="28"/>
          <w:lang w:val="en-US"/>
        </w:rPr>
        <w:t>I</w:t>
      </w:r>
      <w:r w:rsidR="008235BF"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8235BF" w:rsidRDefault="008235BF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495051" w:rsidRP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>Ссылка на сайт НЦТ для подготовки к тестированию (примерные задания по английскому языку,  по определению готовности к обучению и двум профильным предметам)</w:t>
      </w:r>
    </w:p>
    <w:p w:rsidR="00495051" w:rsidRPr="00495051" w:rsidRDefault="00506F6B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hyperlink r:id="rId7" w:history="1">
        <w:r w:rsidR="00495051" w:rsidRPr="00495051">
          <w:rPr>
            <w:rStyle w:val="a9"/>
            <w:rFonts w:ascii="Times New Roman" w:hAnsi="Times New Roman"/>
            <w:i/>
            <w:iCs/>
            <w:sz w:val="24"/>
            <w:szCs w:val="24"/>
            <w:lang w:val="kk-KZ"/>
          </w:rPr>
          <w:t>https://testcenter.kz/ru/postupayushchim-v-magistraturu-i-doktoranturu/kompleksnoe-testirovanie/stoimost-uchastiya-v-kompleksnom-testirovanii-i-perechen-dokumentov/</w:t>
        </w:r>
      </w:hyperlink>
    </w:p>
    <w:p w:rsidR="0081000E" w:rsidRPr="00A36E2F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143055" w:rsidRDefault="00143055" w:rsidP="0014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A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дисциплине  </w:t>
      </w:r>
      <w:r w:rsidRPr="000300AC">
        <w:rPr>
          <w:rFonts w:ascii="Times New Roman" w:hAnsi="Times New Roman" w:cs="Times New Roman"/>
          <w:b/>
          <w:sz w:val="24"/>
          <w:szCs w:val="24"/>
        </w:rPr>
        <w:t>«</w:t>
      </w:r>
      <w:r w:rsidR="008235BF" w:rsidRPr="008235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Строительные материалы</w:t>
      </w:r>
      <w:r w:rsidRPr="000300AC">
        <w:rPr>
          <w:rFonts w:ascii="Times New Roman" w:hAnsi="Times New Roman" w:cs="Times New Roman"/>
          <w:b/>
          <w:sz w:val="24"/>
          <w:szCs w:val="24"/>
        </w:rPr>
        <w:t>»</w:t>
      </w:r>
    </w:p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942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953"/>
        <w:gridCol w:w="1559"/>
        <w:gridCol w:w="1417"/>
      </w:tblGrid>
      <w:tr w:rsidR="00926F34" w:rsidRPr="00923A5A" w:rsidTr="007E5E41">
        <w:tc>
          <w:tcPr>
            <w:tcW w:w="500" w:type="dxa"/>
            <w:vAlign w:val="center"/>
          </w:tcPr>
          <w:p w:rsidR="00926F34" w:rsidRPr="00923A5A" w:rsidRDefault="00926F34" w:rsidP="007E5E4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926F34" w:rsidRPr="00923A5A" w:rsidRDefault="00926F34" w:rsidP="007E5E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Классификация,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остав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, структура и свойства 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строительных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Природные каменные материалы и сырье для производства строительных материалов  из горных пород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материалы, получаемые высокотемпературной обработкой минерального сырья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: керамика, стекло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м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еталлы</w:t>
            </w:r>
            <w:proofErr w:type="spellEnd"/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rPr>
          <w:trHeight w:val="447"/>
        </w:trPr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Неорганически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е вяжущие вещества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rPr>
          <w:trHeight w:val="429"/>
        </w:trPr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Бетоны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троительные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растворы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 из органического сырья: материалы на основе древесины, полимерные материалы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Строительные материалы специального назначения: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гидроизоляционные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герметизирующие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т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еплоизоляционные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акустические и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тделочные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rPr>
          <w:trHeight w:val="385"/>
        </w:trPr>
        <w:tc>
          <w:tcPr>
            <w:tcW w:w="6453" w:type="dxa"/>
            <w:gridSpan w:val="2"/>
            <w:vAlign w:val="center"/>
          </w:tcPr>
          <w:p w:rsidR="00926F34" w:rsidRPr="00923A5A" w:rsidRDefault="00926F34" w:rsidP="007E5E41">
            <w:pPr>
              <w:pStyle w:val="1"/>
              <w:jc w:val="center"/>
              <w:rPr>
                <w:sz w:val="28"/>
                <w:szCs w:val="28"/>
              </w:rPr>
            </w:pPr>
            <w:r w:rsidRPr="00923A5A">
              <w:rPr>
                <w:b/>
                <w:sz w:val="28"/>
                <w:szCs w:val="28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976" w:type="dxa"/>
            <w:gridSpan w:val="2"/>
            <w:vAlign w:val="center"/>
          </w:tcPr>
          <w:p w:rsidR="00926F34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6F34" w:rsidRPr="00923A5A" w:rsidRDefault="00926F34" w:rsidP="00926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23A5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926F34" w:rsidRPr="009F55DA" w:rsidRDefault="00506F6B" w:rsidP="00926F3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hyperlink r:id="rId8" w:history="1">
        <w:r w:rsidR="00926F34" w:rsidRPr="00923A5A">
          <w:rPr>
            <w:rFonts w:ascii="Times New Roman" w:hAnsi="Times New Roman"/>
            <w:sz w:val="28"/>
            <w:szCs w:val="28"/>
          </w:rPr>
          <w:t>Алимов Л.А., Воронин В.В. Строительные материалы: Учебник. –</w:t>
        </w:r>
      </w:hyperlink>
      <w:r w:rsidR="00926F34" w:rsidRPr="00923A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6F34" w:rsidRPr="00923A5A">
        <w:rPr>
          <w:rFonts w:ascii="Times New Roman" w:hAnsi="Times New Roman"/>
          <w:sz w:val="28"/>
          <w:szCs w:val="28"/>
        </w:rPr>
        <w:t>М.: Издательский центр «Академия», 2012. – 320 с.</w:t>
      </w:r>
      <w:r w:rsidR="009F55DA">
        <w:rPr>
          <w:rFonts w:ascii="Times New Roman" w:hAnsi="Times New Roman"/>
          <w:sz w:val="28"/>
          <w:szCs w:val="28"/>
        </w:rPr>
        <w:t xml:space="preserve"> </w:t>
      </w:r>
      <w:r w:rsidR="009F55DA" w:rsidRPr="009F55DA">
        <w:rPr>
          <w:rFonts w:ascii="Times New Roman" w:hAnsi="Times New Roman"/>
          <w:sz w:val="28"/>
          <w:szCs w:val="28"/>
          <w:highlight w:val="yellow"/>
        </w:rPr>
        <w:t>https://academia-moscow.ru/ftp_share/_books/fragments/fragment_15285.pdf</w:t>
      </w:r>
    </w:p>
    <w:p w:rsidR="00926F34" w:rsidRPr="009F55DA" w:rsidRDefault="00926F34" w:rsidP="00926F3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23A5A">
        <w:rPr>
          <w:rFonts w:ascii="Times New Roman" w:hAnsi="Times New Roman"/>
          <w:sz w:val="28"/>
          <w:szCs w:val="28"/>
        </w:rPr>
        <w:t>Дворкин Л.И., Дворкин О.Л. Строительное материаловедение.</w:t>
      </w:r>
      <w:r w:rsidRPr="00923A5A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923A5A">
        <w:rPr>
          <w:rFonts w:ascii="Times New Roman" w:hAnsi="Times New Roman"/>
          <w:sz w:val="28"/>
          <w:szCs w:val="28"/>
        </w:rPr>
        <w:t xml:space="preserve"> М.: Издательство «</w:t>
      </w:r>
      <w:proofErr w:type="spellStart"/>
      <w:r w:rsidRPr="00923A5A">
        <w:rPr>
          <w:rFonts w:ascii="Times New Roman" w:hAnsi="Times New Roman"/>
          <w:sz w:val="28"/>
          <w:szCs w:val="28"/>
        </w:rPr>
        <w:t>ЦентрЛитНефтеГаз</w:t>
      </w:r>
      <w:proofErr w:type="spellEnd"/>
      <w:r w:rsidRPr="00923A5A">
        <w:rPr>
          <w:rFonts w:ascii="Times New Roman" w:hAnsi="Times New Roman"/>
          <w:sz w:val="28"/>
          <w:szCs w:val="28"/>
        </w:rPr>
        <w:t>», 2013. – 832 с.</w:t>
      </w:r>
      <w:r w:rsidR="009F55DA" w:rsidRPr="009F55DA">
        <w:t xml:space="preserve"> </w:t>
      </w:r>
      <w:r w:rsidR="009F55DA" w:rsidRPr="009F55DA">
        <w:rPr>
          <w:rFonts w:ascii="Times New Roman" w:hAnsi="Times New Roman"/>
          <w:sz w:val="28"/>
          <w:szCs w:val="28"/>
          <w:highlight w:val="yellow"/>
        </w:rPr>
        <w:t>https://biblio.rii.kz/wp-content/uploads/Books/RUS/STROY/07/dvorkin_stroitelnoe_materialovedenie1.pdf</w:t>
      </w:r>
    </w:p>
    <w:p w:rsidR="00926F34" w:rsidRPr="00923A5A" w:rsidRDefault="00926F34" w:rsidP="00926F34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3A5A">
        <w:rPr>
          <w:rFonts w:ascii="Times New Roman" w:hAnsi="Times New Roman"/>
          <w:sz w:val="28"/>
          <w:szCs w:val="28"/>
        </w:rPr>
        <w:t xml:space="preserve">Мещеряков Ю.Г., Фёдоров С.В. Строительные материалы: Учебник. – СПб: </w:t>
      </w:r>
      <w:proofErr w:type="gramStart"/>
      <w:r w:rsidRPr="00923A5A">
        <w:rPr>
          <w:rFonts w:ascii="Times New Roman" w:hAnsi="Times New Roman"/>
          <w:sz w:val="28"/>
          <w:szCs w:val="28"/>
        </w:rPr>
        <w:t>НОУ ДПО «ЦИПК», 2013. – 400 с.: ил.</w:t>
      </w:r>
      <w:r w:rsidR="009F55DA">
        <w:rPr>
          <w:rFonts w:ascii="Times New Roman" w:hAnsi="Times New Roman"/>
          <w:sz w:val="28"/>
          <w:szCs w:val="28"/>
        </w:rPr>
        <w:t xml:space="preserve"> </w:t>
      </w:r>
      <w:r w:rsidR="003340C7" w:rsidRPr="003340C7">
        <w:rPr>
          <w:rFonts w:ascii="Times New Roman" w:hAnsi="Times New Roman"/>
          <w:sz w:val="28"/>
          <w:szCs w:val="28"/>
          <w:highlight w:val="yellow"/>
        </w:rPr>
        <w:t>https://lib.intuit.kg/wp-content/uploads/2020/06/%D0%AE_%D0%93_%D0%9C%D0%B5%D1%89%D0%B5%D1%80%D1%8F%D0%BA%D0%BE%D0%B2-%D0%A1_%D0%92_%D0%A4%D1%91%D0%B4%D0%BE%D1%80%D0%BE%D0%B2_%D0%A1%D1%82%D1</w:t>
      </w:r>
      <w:proofErr w:type="gramEnd"/>
      <w:r w:rsidR="003340C7"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80%D0%BE%D0%B8%D1%82%D0%B5%D0%BB%D1%8C%D0%BD%D1%8B%D0%B5-%D0%BC%D0%B0%D1%82%D0%B5%D1%80%D0%B8%D0%B0%D0%BB%D1%8B-%D0%B8-%D0%B8%D0%B7%D0%B4%D0%B5%D0%BB%D0%B8%D1%8F-2013-1.pdf</w:t>
      </w:r>
      <w:proofErr w:type="gramEnd"/>
    </w:p>
    <w:p w:rsidR="00926F34" w:rsidRPr="003340C7" w:rsidRDefault="00926F34" w:rsidP="00926F3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23A5A">
        <w:rPr>
          <w:rFonts w:ascii="Times New Roman" w:hAnsi="Times New Roman"/>
          <w:sz w:val="28"/>
          <w:szCs w:val="28"/>
        </w:rPr>
        <w:t>Киреева Ю.И. Строительные материалы: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особие. – 2-е изд., доп. – Новополоцк: ПГУ, 2010. – 356 с.: ил. </w:t>
      </w:r>
      <w:r w:rsidR="003340C7" w:rsidRPr="003340C7">
        <w:rPr>
          <w:rFonts w:ascii="Times New Roman" w:hAnsi="Times New Roman"/>
          <w:sz w:val="28"/>
          <w:szCs w:val="28"/>
          <w:highlight w:val="yellow"/>
        </w:rPr>
        <w:t>https://elib.psu.by/bitstream/123456789/2090/1/%d0%9a%d0%b8%d1%80%d0%b5%d0%b5%d0%b2%d0%b0_BUILDING%20MATERIALS%20AND%20I.pdf</w:t>
      </w:r>
    </w:p>
    <w:p w:rsidR="00926F34" w:rsidRPr="003340C7" w:rsidRDefault="00926F34" w:rsidP="00926F3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proofErr w:type="gramStart"/>
      <w:r w:rsidRPr="00923A5A">
        <w:rPr>
          <w:rFonts w:ascii="Times New Roman" w:hAnsi="Times New Roman"/>
          <w:sz w:val="28"/>
          <w:szCs w:val="28"/>
        </w:rPr>
        <w:t>Машкин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Н.А.</w:t>
      </w:r>
      <w:r w:rsidRPr="00923A5A">
        <w:rPr>
          <w:rFonts w:ascii="Times New Roman" w:hAnsi="Times New Roman"/>
          <w:sz w:val="28"/>
          <w:szCs w:val="28"/>
          <w:lang w:val="kk-KZ"/>
        </w:rPr>
        <w:t>,</w:t>
      </w:r>
      <w:r w:rsidRPr="00923A5A">
        <w:rPr>
          <w:rFonts w:ascii="Times New Roman" w:hAnsi="Times New Roman"/>
          <w:sz w:val="28"/>
          <w:szCs w:val="28"/>
        </w:rPr>
        <w:t xml:space="preserve"> Игнатова О.А. Строительные материалы. Краткий курс: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особие; </w:t>
      </w:r>
      <w:proofErr w:type="gramStart"/>
      <w:r w:rsidRPr="00923A5A">
        <w:rPr>
          <w:rFonts w:ascii="Times New Roman" w:hAnsi="Times New Roman"/>
          <w:sz w:val="28"/>
          <w:szCs w:val="28"/>
        </w:rPr>
        <w:t>Новосибирск ГАСУ (</w:t>
      </w:r>
      <w:proofErr w:type="spellStart"/>
      <w:r w:rsidRPr="00923A5A">
        <w:rPr>
          <w:rFonts w:ascii="Times New Roman" w:hAnsi="Times New Roman"/>
          <w:sz w:val="28"/>
          <w:szCs w:val="28"/>
        </w:rPr>
        <w:t>Сибстрин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). – 2-е изд., </w:t>
      </w:r>
      <w:proofErr w:type="spellStart"/>
      <w:r w:rsidRPr="00923A5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. , 2012. – 200с. </w:t>
      </w:r>
      <w:r w:rsidR="003340C7" w:rsidRPr="003340C7">
        <w:rPr>
          <w:rFonts w:ascii="Times New Roman" w:hAnsi="Times New Roman"/>
          <w:sz w:val="28"/>
          <w:szCs w:val="28"/>
          <w:highlight w:val="yellow"/>
        </w:rPr>
        <w:t>http://www.sibstrin.ru/files/Mashkin/%D0%A1%D1%82%D1%80%D0%BE%D0%B8%D1%82%D0%B5%D0%BB%D1%8C%D0%BD%D1%8B%D0%B5%20%D0%BC%D0%B0%D1%82%D0%B5%D1%80%D0%B8%D0%B0%D0%BB%D1%8B_%20%D0%9A</w:t>
      </w:r>
      <w:proofErr w:type="gramEnd"/>
      <w:r w:rsidR="003340C7"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D1%80%D0%B0%D1%82%D0%BA%D0%B8%D0%B9%20%D0%BA%D1%83%D1%80%D1%81_%20%D0%9D_%D0%90_%20%D0%9C%D0%B0%D1%88%D0%BA%D0%B8%D0%BD,%20%D0%9E_%D0%90_%20%D0%98%D0%B3%D0%BD%D0%B0%D1%82%D0%BE%D0%B2%D0</w:t>
      </w:r>
      <w:proofErr w:type="gramEnd"/>
      <w:r w:rsidR="003340C7" w:rsidRPr="003340C7">
        <w:rPr>
          <w:rFonts w:ascii="Times New Roman" w:hAnsi="Times New Roman"/>
          <w:sz w:val="28"/>
          <w:szCs w:val="28"/>
          <w:highlight w:val="yellow"/>
        </w:rPr>
        <w:t>%B0(1).pdf</w:t>
      </w:r>
    </w:p>
    <w:p w:rsidR="00926F34" w:rsidRPr="003340C7" w:rsidRDefault="00926F34" w:rsidP="00926F34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3340C7">
        <w:rPr>
          <w:rFonts w:ascii="Times New Roman" w:hAnsi="Times New Roman"/>
          <w:sz w:val="28"/>
          <w:szCs w:val="28"/>
        </w:rPr>
        <w:t>Руднов</w:t>
      </w:r>
      <w:proofErr w:type="spellEnd"/>
      <w:r w:rsidRPr="003340C7">
        <w:rPr>
          <w:rFonts w:ascii="Times New Roman" w:hAnsi="Times New Roman"/>
          <w:sz w:val="28"/>
          <w:szCs w:val="28"/>
        </w:rPr>
        <w:t xml:space="preserve">  В. С. и  др.  Строительные  материалы  и  изделия:  учеб</w:t>
      </w:r>
      <w:proofErr w:type="gramStart"/>
      <w:r w:rsidRPr="003340C7">
        <w:rPr>
          <w:rFonts w:ascii="Times New Roman" w:hAnsi="Times New Roman"/>
          <w:sz w:val="28"/>
          <w:szCs w:val="28"/>
        </w:rPr>
        <w:t>.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340C7">
        <w:rPr>
          <w:rFonts w:ascii="Times New Roman" w:hAnsi="Times New Roman"/>
          <w:sz w:val="28"/>
          <w:szCs w:val="28"/>
        </w:rPr>
        <w:t>п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особие  /  под  общ.  ред.  </w:t>
      </w:r>
      <w:proofErr w:type="spellStart"/>
      <w:r w:rsidRPr="003340C7">
        <w:rPr>
          <w:rFonts w:ascii="Times New Roman" w:hAnsi="Times New Roman"/>
          <w:sz w:val="28"/>
          <w:szCs w:val="28"/>
        </w:rPr>
        <w:t>Доманской</w:t>
      </w:r>
      <w:proofErr w:type="spellEnd"/>
      <w:r w:rsidRPr="003340C7">
        <w:rPr>
          <w:rFonts w:ascii="Times New Roman" w:hAnsi="Times New Roman"/>
          <w:sz w:val="28"/>
          <w:szCs w:val="28"/>
        </w:rPr>
        <w:t xml:space="preserve"> И.К. - Екатеринбург: Изд-во Урал</w:t>
      </w:r>
      <w:proofErr w:type="gramStart"/>
      <w:r w:rsidRPr="003340C7">
        <w:rPr>
          <w:rFonts w:ascii="Times New Roman" w:hAnsi="Times New Roman"/>
          <w:sz w:val="28"/>
          <w:szCs w:val="28"/>
        </w:rPr>
        <w:t>.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0C7">
        <w:rPr>
          <w:rFonts w:ascii="Times New Roman" w:hAnsi="Times New Roman"/>
          <w:sz w:val="28"/>
          <w:szCs w:val="28"/>
        </w:rPr>
        <w:t>у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н-та, 2018. - 203 с. 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https</w:t>
      </w:r>
      <w:proofErr w:type="spellEnd"/>
      <w:r w:rsidR="003340C7" w:rsidRPr="003340C7">
        <w:rPr>
          <w:rFonts w:ascii="Times New Roman" w:hAnsi="Times New Roman"/>
          <w:sz w:val="28"/>
          <w:szCs w:val="28"/>
          <w:highlight w:val="yellow"/>
          <w:lang w:val="uk-UA"/>
        </w:rPr>
        <w:t>://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elar</w:t>
      </w:r>
      <w:proofErr w:type="spellEnd"/>
      <w:r w:rsidR="003340C7" w:rsidRPr="003340C7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urfu</w:t>
      </w:r>
      <w:proofErr w:type="spellEnd"/>
      <w:r w:rsidR="003340C7" w:rsidRPr="003340C7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ru</w:t>
      </w:r>
      <w:proofErr w:type="spellEnd"/>
      <w:r w:rsidR="003340C7" w:rsidRPr="003340C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bitstream</w:t>
      </w:r>
      <w:proofErr w:type="spellEnd"/>
      <w:r w:rsidR="003340C7" w:rsidRPr="003340C7">
        <w:rPr>
          <w:rFonts w:ascii="Times New Roman" w:hAnsi="Times New Roman"/>
          <w:sz w:val="28"/>
          <w:szCs w:val="28"/>
          <w:highlight w:val="yellow"/>
          <w:lang w:val="uk-UA"/>
        </w:rPr>
        <w:t>/10995/58610/1/978-5-7996-2352-4_2018.</w:t>
      </w:r>
      <w:proofErr w:type="spellStart"/>
      <w:r w:rsidR="003340C7" w:rsidRPr="003340C7">
        <w:rPr>
          <w:rFonts w:ascii="Times New Roman" w:hAnsi="Times New Roman"/>
          <w:sz w:val="28"/>
          <w:szCs w:val="28"/>
          <w:highlight w:val="yellow"/>
        </w:rPr>
        <w:t>pdf</w:t>
      </w:r>
      <w:proofErr w:type="spellEnd"/>
    </w:p>
    <w:p w:rsidR="003340C7" w:rsidRDefault="003340C7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3340C7" w:rsidRDefault="003340C7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3340C7" w:rsidRDefault="003340C7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3340C7" w:rsidRDefault="003340C7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3340C7" w:rsidRDefault="003340C7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4053EF" w:rsidRDefault="004053EF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caps/>
          <w:sz w:val="24"/>
          <w:szCs w:val="24"/>
          <w:lang w:val="kk-KZ"/>
        </w:rPr>
        <w:lastRenderedPageBreak/>
        <w:t>спецификация ТЕСТА</w:t>
      </w:r>
    </w:p>
    <w:p w:rsidR="00926F34" w:rsidRPr="00926F34" w:rsidRDefault="00143055" w:rsidP="0092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дисциплине </w:t>
      </w:r>
      <w:r w:rsidR="00926F34" w:rsidRPr="00926F3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B17D5" w:rsidRPr="00DB17D5">
        <w:rPr>
          <w:rFonts w:ascii="Times New Roman" w:hAnsi="Times New Roman" w:cs="Times New Roman"/>
          <w:b/>
          <w:sz w:val="24"/>
          <w:szCs w:val="24"/>
          <w:lang w:val="kk-KZ"/>
        </w:rPr>
        <w:t>Технология строительно-монтажных работ</w:t>
      </w:r>
      <w:r w:rsidR="00926F34" w:rsidRPr="00926F3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43055" w:rsidRPr="000300AC" w:rsidRDefault="00143055" w:rsidP="0014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843"/>
        <w:gridCol w:w="1417"/>
      </w:tblGrid>
      <w:tr w:rsidR="00DB17D5" w:rsidRPr="006F6DD1" w:rsidTr="002C75F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и положения принятые в технологии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>Процессы землянных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pStyle w:val="HTML"/>
              <w:spacing w:before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>Строительство наружных сетей трубопроводов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DB17D5" w:rsidRPr="006F6DD1" w:rsidRDefault="00DB17D5" w:rsidP="002C7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D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>Бестраншейная прокладка труб под естественными преградами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DB17D5" w:rsidRPr="006F6DD1" w:rsidRDefault="00DB17D5" w:rsidP="002C7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Испытание и приемка напорных и самотечных трубопроводов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>Монтаж внутренних  санитарно-технических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 xml:space="preserve">Технология строительства основных сооружений систем водоснабжения и водоотведения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>Монтаж систем  отопления и внутренного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pacing w:val="-20"/>
                <w:sz w:val="28"/>
                <w:szCs w:val="28"/>
                <w:lang w:val="kk-KZ"/>
              </w:rPr>
              <w:t>Монтаж систем вентиляции и кондиционирования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DB17D5" w:rsidRPr="006F6DD1" w:rsidRDefault="00DB17D5" w:rsidP="002C7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D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B17D5" w:rsidRPr="006F6DD1" w:rsidTr="002C75F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6F6D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5" w:rsidRPr="006F6DD1" w:rsidRDefault="00DB17D5" w:rsidP="002C75FD">
            <w:pPr>
              <w:pStyle w:val="3"/>
              <w:spacing w:before="12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F6DD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17D5" w:rsidRDefault="00DB17D5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6F34" w:rsidRPr="008D6775" w:rsidRDefault="00DB17D5" w:rsidP="00DB17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26F34" w:rsidRPr="008D6775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DB17D5" w:rsidRPr="006F6DD1" w:rsidRDefault="00DB17D5" w:rsidP="00DB17D5">
      <w:pPr>
        <w:pStyle w:val="a8"/>
        <w:numPr>
          <w:ilvl w:val="0"/>
          <w:numId w:val="9"/>
        </w:numPr>
        <w:ind w:left="284"/>
        <w:jc w:val="both"/>
        <w:rPr>
          <w:color w:val="000000"/>
          <w:spacing w:val="-7"/>
          <w:sz w:val="28"/>
          <w:szCs w:val="28"/>
        </w:rPr>
      </w:pPr>
      <w:bookmarkStart w:id="0" w:name="_Hlk31121614"/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И.З., </w:t>
      </w:r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Т.И. Расчет и проектирование технологии строительства наружных сетей водоснабжения и канализации. </w:t>
      </w:r>
      <w:proofErr w:type="spellStart"/>
      <w:r w:rsidRPr="006F6DD1">
        <w:rPr>
          <w:color w:val="000000"/>
          <w:spacing w:val="-7"/>
          <w:sz w:val="28"/>
          <w:szCs w:val="28"/>
        </w:rPr>
        <w:t>Уч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. пособие. А. </w:t>
      </w:r>
      <w:proofErr w:type="spellStart"/>
      <w:r w:rsidRPr="006F6DD1">
        <w:rPr>
          <w:color w:val="000000"/>
          <w:spacing w:val="-7"/>
          <w:sz w:val="28"/>
          <w:szCs w:val="28"/>
        </w:rPr>
        <w:t>КазНИТУ</w:t>
      </w:r>
      <w:proofErr w:type="spellEnd"/>
      <w:r w:rsidRPr="006F6DD1">
        <w:rPr>
          <w:color w:val="000000"/>
          <w:spacing w:val="-7"/>
          <w:sz w:val="28"/>
          <w:szCs w:val="28"/>
        </w:rPr>
        <w:t>. 2018.-123 с.</w:t>
      </w:r>
    </w:p>
    <w:p w:rsidR="00DB17D5" w:rsidRPr="006F6DD1" w:rsidRDefault="00DB17D5" w:rsidP="00DB17D5">
      <w:pPr>
        <w:pStyle w:val="a8"/>
        <w:numPr>
          <w:ilvl w:val="0"/>
          <w:numId w:val="9"/>
        </w:numPr>
        <w:ind w:left="284"/>
        <w:jc w:val="both"/>
        <w:rPr>
          <w:color w:val="000000"/>
          <w:spacing w:val="-7"/>
          <w:sz w:val="28"/>
          <w:szCs w:val="28"/>
        </w:rPr>
      </w:pPr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И.З., </w:t>
      </w:r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Т.И. Расчет и проектирование технологии строительства наружных тепловых и газовых сетей. </w:t>
      </w:r>
      <w:proofErr w:type="spellStart"/>
      <w:r w:rsidRPr="006F6DD1">
        <w:rPr>
          <w:color w:val="000000"/>
          <w:spacing w:val="-7"/>
          <w:sz w:val="28"/>
          <w:szCs w:val="28"/>
        </w:rPr>
        <w:t>Уч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. пособие. А. </w:t>
      </w:r>
      <w:proofErr w:type="spellStart"/>
      <w:r w:rsidRPr="006F6DD1">
        <w:rPr>
          <w:color w:val="000000"/>
          <w:spacing w:val="-7"/>
          <w:sz w:val="28"/>
          <w:szCs w:val="28"/>
        </w:rPr>
        <w:t>КазНИТУ</w:t>
      </w:r>
      <w:proofErr w:type="spellEnd"/>
      <w:r w:rsidRPr="006F6DD1">
        <w:rPr>
          <w:color w:val="000000"/>
          <w:spacing w:val="-7"/>
          <w:sz w:val="28"/>
          <w:szCs w:val="28"/>
        </w:rPr>
        <w:t>. 2018.-113 с.</w:t>
      </w:r>
    </w:p>
    <w:p w:rsidR="00DB17D5" w:rsidRPr="006F6DD1" w:rsidRDefault="00DB17D5" w:rsidP="00DB17D5">
      <w:pPr>
        <w:pStyle w:val="a8"/>
        <w:numPr>
          <w:ilvl w:val="0"/>
          <w:numId w:val="9"/>
        </w:numPr>
        <w:ind w:left="284"/>
        <w:jc w:val="both"/>
        <w:rPr>
          <w:color w:val="000000"/>
          <w:spacing w:val="-7"/>
          <w:sz w:val="28"/>
          <w:szCs w:val="28"/>
        </w:rPr>
      </w:pPr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И.З., </w:t>
      </w:r>
      <w:proofErr w:type="spellStart"/>
      <w:r w:rsidRPr="006F6DD1">
        <w:rPr>
          <w:color w:val="000000"/>
          <w:spacing w:val="-7"/>
          <w:sz w:val="28"/>
          <w:szCs w:val="28"/>
        </w:rPr>
        <w:t>Кашкинбаев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Т.И. Расчет и проектирование технологии строительства внутренних инженерных систем. </w:t>
      </w:r>
      <w:proofErr w:type="spellStart"/>
      <w:r w:rsidRPr="006F6DD1">
        <w:rPr>
          <w:color w:val="000000"/>
          <w:spacing w:val="-7"/>
          <w:sz w:val="28"/>
          <w:szCs w:val="28"/>
        </w:rPr>
        <w:t>Уч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. пособие. А. </w:t>
      </w:r>
      <w:proofErr w:type="spellStart"/>
      <w:r w:rsidRPr="006F6DD1">
        <w:rPr>
          <w:color w:val="000000"/>
          <w:spacing w:val="-7"/>
          <w:sz w:val="28"/>
          <w:szCs w:val="28"/>
        </w:rPr>
        <w:t>КазНИТУ</w:t>
      </w:r>
      <w:proofErr w:type="spellEnd"/>
      <w:r w:rsidRPr="006F6DD1">
        <w:rPr>
          <w:color w:val="000000"/>
          <w:spacing w:val="-7"/>
          <w:sz w:val="28"/>
          <w:szCs w:val="28"/>
        </w:rPr>
        <w:t>. 2018.-139 с.</w:t>
      </w:r>
    </w:p>
    <w:p w:rsidR="00DB17D5" w:rsidRPr="006F6DD1" w:rsidRDefault="00DB17D5" w:rsidP="00DB17D5">
      <w:pPr>
        <w:pStyle w:val="a8"/>
        <w:numPr>
          <w:ilvl w:val="0"/>
          <w:numId w:val="9"/>
        </w:numPr>
        <w:ind w:left="284"/>
        <w:jc w:val="both"/>
        <w:rPr>
          <w:color w:val="000000"/>
          <w:spacing w:val="-7"/>
          <w:sz w:val="28"/>
          <w:szCs w:val="28"/>
        </w:rPr>
      </w:pPr>
      <w:r w:rsidRPr="006F6DD1">
        <w:rPr>
          <w:color w:val="000000"/>
          <w:spacing w:val="-7"/>
          <w:sz w:val="28"/>
          <w:szCs w:val="28"/>
        </w:rPr>
        <w:t xml:space="preserve">Системы отопления, вентиляции и кондиционирования воздуха: устройства, монтаж и эксплуатация. </w:t>
      </w:r>
      <w:proofErr w:type="spellStart"/>
      <w:r w:rsidRPr="006F6DD1">
        <w:rPr>
          <w:color w:val="000000"/>
          <w:spacing w:val="-7"/>
          <w:sz w:val="28"/>
          <w:szCs w:val="28"/>
        </w:rPr>
        <w:t>Уч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. пос. для проф. образования/ С.В. Фокин, О.Н. </w:t>
      </w:r>
      <w:proofErr w:type="spellStart"/>
      <w:r w:rsidRPr="006F6DD1">
        <w:rPr>
          <w:color w:val="000000"/>
          <w:spacing w:val="-7"/>
          <w:sz w:val="28"/>
          <w:szCs w:val="28"/>
        </w:rPr>
        <w:t>Шпортько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, М, : Альфа </w:t>
      </w:r>
      <w:proofErr w:type="gramStart"/>
      <w:r w:rsidRPr="006F6DD1">
        <w:rPr>
          <w:color w:val="000000"/>
          <w:spacing w:val="-7"/>
          <w:sz w:val="28"/>
          <w:szCs w:val="28"/>
        </w:rPr>
        <w:t>–М</w:t>
      </w:r>
      <w:proofErr w:type="gramEnd"/>
      <w:r w:rsidRPr="006F6DD1">
        <w:rPr>
          <w:color w:val="000000"/>
          <w:spacing w:val="-7"/>
          <w:sz w:val="28"/>
          <w:szCs w:val="28"/>
        </w:rPr>
        <w:t xml:space="preserve">: ИНФРА-М, 2014-368 с.  </w:t>
      </w:r>
    </w:p>
    <w:p w:rsidR="00DB17D5" w:rsidRPr="006F6DD1" w:rsidRDefault="00DB17D5" w:rsidP="00DB17D5">
      <w:pPr>
        <w:pStyle w:val="a8"/>
        <w:numPr>
          <w:ilvl w:val="0"/>
          <w:numId w:val="9"/>
        </w:numPr>
        <w:ind w:left="284"/>
        <w:jc w:val="both"/>
        <w:rPr>
          <w:color w:val="000000"/>
          <w:spacing w:val="-7"/>
          <w:sz w:val="28"/>
          <w:szCs w:val="28"/>
        </w:rPr>
      </w:pPr>
      <w:r w:rsidRPr="006F6DD1">
        <w:rPr>
          <w:color w:val="000000"/>
          <w:spacing w:val="-7"/>
          <w:sz w:val="28"/>
          <w:szCs w:val="28"/>
        </w:rPr>
        <w:t xml:space="preserve">Юдина А.Ф., </w:t>
      </w:r>
      <w:proofErr w:type="spellStart"/>
      <w:r w:rsidRPr="006F6DD1">
        <w:rPr>
          <w:color w:val="000000"/>
          <w:spacing w:val="-7"/>
          <w:sz w:val="28"/>
          <w:szCs w:val="28"/>
        </w:rPr>
        <w:t>Веретов</w:t>
      </w:r>
      <w:proofErr w:type="spellEnd"/>
      <w:r w:rsidRPr="006F6DD1">
        <w:rPr>
          <w:color w:val="000000"/>
          <w:spacing w:val="-7"/>
          <w:sz w:val="28"/>
          <w:szCs w:val="28"/>
        </w:rPr>
        <w:t xml:space="preserve"> В.В., Бадьина Г.М., Технологические процессы в строительстве/ Учебник/ - М. Академия, 2013.-304 </w:t>
      </w:r>
      <w:proofErr w:type="gramStart"/>
      <w:r w:rsidRPr="006F6DD1">
        <w:rPr>
          <w:color w:val="000000"/>
          <w:spacing w:val="-7"/>
          <w:sz w:val="28"/>
          <w:szCs w:val="28"/>
        </w:rPr>
        <w:t>с</w:t>
      </w:r>
      <w:proofErr w:type="gramEnd"/>
      <w:r w:rsidRPr="006F6DD1">
        <w:rPr>
          <w:color w:val="000000"/>
          <w:spacing w:val="-7"/>
          <w:sz w:val="28"/>
          <w:szCs w:val="28"/>
        </w:rPr>
        <w:t>.</w:t>
      </w:r>
    </w:p>
    <w:bookmarkEnd w:id="0"/>
    <w:p w:rsidR="00874C68" w:rsidRPr="005E6F56" w:rsidRDefault="005E6F56" w:rsidP="005E6F56">
      <w:pPr>
        <w:pStyle w:val="a7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5E6F56">
        <w:rPr>
          <w:color w:val="000000"/>
          <w:spacing w:val="-7"/>
          <w:sz w:val="28"/>
          <w:szCs w:val="28"/>
          <w:highlight w:val="yellow"/>
        </w:rPr>
        <w:t>https://academia-moscow.ru/ftp_share/_books/fragments/fragment_22553.pdf</w:t>
      </w:r>
    </w:p>
    <w:p w:rsidR="00874C68" w:rsidRPr="008B3273" w:rsidRDefault="00874C68" w:rsidP="00874C68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  <w:r w:rsidRPr="008B327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Контакты приемной комиссии: +77054062266, 67-37-73, кабинет 111, Ломова, 64, г. Павлодар,       @priemka.tou     @psukz      сайт: </w:t>
      </w:r>
      <w:hyperlink r:id="rId9" w:history="1">
        <w:r w:rsidRPr="008B32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kk-KZ"/>
          </w:rPr>
          <w:t>www.tou.edu.kz</w:t>
        </w:r>
      </w:hyperlink>
    </w:p>
    <w:p w:rsidR="00874C68" w:rsidRPr="008B3273" w:rsidRDefault="00874C68" w:rsidP="00874C68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874C68" w:rsidRPr="00874C68" w:rsidRDefault="00874C68" w:rsidP="00495051">
      <w:pPr>
        <w:pStyle w:val="a7"/>
        <w:spacing w:before="0" w:beforeAutospacing="0" w:after="0" w:afterAutospacing="0"/>
        <w:ind w:firstLine="709"/>
        <w:jc w:val="both"/>
        <w:rPr>
          <w:lang w:val="kk-KZ"/>
        </w:rPr>
      </w:pPr>
      <w:bookmarkStart w:id="1" w:name="_GoBack"/>
      <w:bookmarkEnd w:id="1"/>
    </w:p>
    <w:sectPr w:rsidR="00874C68" w:rsidRPr="00874C68" w:rsidSect="00B74D6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D9" w:rsidRDefault="00EC7DD9" w:rsidP="00CB2330">
      <w:pPr>
        <w:spacing w:after="0" w:line="240" w:lineRule="auto"/>
      </w:pPr>
      <w:r>
        <w:separator/>
      </w:r>
    </w:p>
  </w:endnote>
  <w:endnote w:type="continuationSeparator" w:id="0">
    <w:p w:rsidR="00EC7DD9" w:rsidRDefault="00EC7DD9" w:rsidP="00C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D9" w:rsidRDefault="00EC7DD9" w:rsidP="00CB2330">
      <w:pPr>
        <w:spacing w:after="0" w:line="240" w:lineRule="auto"/>
      </w:pPr>
      <w:r>
        <w:separator/>
      </w:r>
    </w:p>
  </w:footnote>
  <w:footnote w:type="continuationSeparator" w:id="0">
    <w:p w:rsidR="00EC7DD9" w:rsidRDefault="00EC7DD9" w:rsidP="00C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30" w:rsidRDefault="00CB2330" w:rsidP="00CB2330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063C"/>
    <w:multiLevelType w:val="hybridMultilevel"/>
    <w:tmpl w:val="C048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7BE"/>
    <w:multiLevelType w:val="hybridMultilevel"/>
    <w:tmpl w:val="48CABD2C"/>
    <w:lvl w:ilvl="0" w:tplc="059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44C2C"/>
    <w:multiLevelType w:val="hybridMultilevel"/>
    <w:tmpl w:val="01DA8644"/>
    <w:lvl w:ilvl="0" w:tplc="C67E5E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190B"/>
    <w:multiLevelType w:val="hybridMultilevel"/>
    <w:tmpl w:val="83025984"/>
    <w:lvl w:ilvl="0" w:tplc="99BC3762">
      <w:start w:val="1"/>
      <w:numFmt w:val="decimal"/>
      <w:lvlText w:val="%1."/>
      <w:lvlJc w:val="left"/>
      <w:pPr>
        <w:ind w:left="786" w:hanging="360"/>
      </w:pPr>
      <w:rPr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407F"/>
    <w:multiLevelType w:val="hybridMultilevel"/>
    <w:tmpl w:val="C200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B4858"/>
    <w:multiLevelType w:val="hybridMultilevel"/>
    <w:tmpl w:val="24AC5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09172B"/>
    <w:multiLevelType w:val="hybridMultilevel"/>
    <w:tmpl w:val="8E12DE0E"/>
    <w:lvl w:ilvl="0" w:tplc="72BA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CB"/>
    <w:rsid w:val="000300AC"/>
    <w:rsid w:val="001064D1"/>
    <w:rsid w:val="00143055"/>
    <w:rsid w:val="00191966"/>
    <w:rsid w:val="002D60CB"/>
    <w:rsid w:val="003340C7"/>
    <w:rsid w:val="0035625C"/>
    <w:rsid w:val="004053EF"/>
    <w:rsid w:val="00495051"/>
    <w:rsid w:val="004A5936"/>
    <w:rsid w:val="00506F6B"/>
    <w:rsid w:val="00584270"/>
    <w:rsid w:val="005B36C8"/>
    <w:rsid w:val="005E6F56"/>
    <w:rsid w:val="006921E9"/>
    <w:rsid w:val="0081000E"/>
    <w:rsid w:val="008235BF"/>
    <w:rsid w:val="00874C68"/>
    <w:rsid w:val="00926F34"/>
    <w:rsid w:val="009D407D"/>
    <w:rsid w:val="009E11D7"/>
    <w:rsid w:val="009F55DA"/>
    <w:rsid w:val="00A36E2F"/>
    <w:rsid w:val="00A71D6F"/>
    <w:rsid w:val="00B74D6B"/>
    <w:rsid w:val="00C279F8"/>
    <w:rsid w:val="00CB2330"/>
    <w:rsid w:val="00DB17D5"/>
    <w:rsid w:val="00DC7B87"/>
    <w:rsid w:val="00E03B04"/>
    <w:rsid w:val="00E161F0"/>
    <w:rsid w:val="00E610BA"/>
    <w:rsid w:val="00EC7DD9"/>
    <w:rsid w:val="00F2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B"/>
  </w:style>
  <w:style w:type="paragraph" w:styleId="7">
    <w:name w:val="heading 7"/>
    <w:basedOn w:val="a"/>
    <w:next w:val="a"/>
    <w:link w:val="70"/>
    <w:qFormat/>
    <w:rsid w:val="001430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3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430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3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43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430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43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3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3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30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4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143055"/>
    <w:rPr>
      <w:rFonts w:cs="Times New Roman"/>
      <w:color w:val="0563C1"/>
      <w:u w:val="single"/>
    </w:rPr>
  </w:style>
  <w:style w:type="paragraph" w:styleId="3">
    <w:name w:val="Body Text Indent 3"/>
    <w:basedOn w:val="a"/>
    <w:link w:val="30"/>
    <w:uiPriority w:val="99"/>
    <w:rsid w:val="0014305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3055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a">
    <w:name w:val="header"/>
    <w:basedOn w:val="a"/>
    <w:link w:val="ab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330"/>
  </w:style>
  <w:style w:type="paragraph" w:styleId="ac">
    <w:name w:val="footer"/>
    <w:basedOn w:val="a"/>
    <w:link w:val="ad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330"/>
  </w:style>
  <w:style w:type="character" w:customStyle="1" w:styleId="UnresolvedMention">
    <w:name w:val="Unresolved Mention"/>
    <w:basedOn w:val="a0"/>
    <w:uiPriority w:val="99"/>
    <w:semiHidden/>
    <w:unhideWhenUsed/>
    <w:rsid w:val="00495051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926F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26F34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926F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tr200.net/v.php?id=4968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center.kz/ru/postupayushchim-v-magistraturu-i-doktoranturu/kompleksnoe-testirovanie/stoimost-uchastiya-v-kompleksnom-testirovanii-i-perechen-dokumen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PC</dc:creator>
  <cp:keywords/>
  <dc:description/>
  <cp:lastModifiedBy>1</cp:lastModifiedBy>
  <cp:revision>22</cp:revision>
  <dcterms:created xsi:type="dcterms:W3CDTF">2024-01-11T00:48:00Z</dcterms:created>
  <dcterms:modified xsi:type="dcterms:W3CDTF">2024-01-29T07:34:00Z</dcterms:modified>
</cp:coreProperties>
</file>